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044F" w:rsidRPr="00025A24" w:rsidRDefault="00025A24" w:rsidP="00025A24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25A24">
        <w:rPr>
          <w:rFonts w:ascii="Times New Roman" w:hAnsi="Times New Roman" w:cs="Times New Roman"/>
          <w:b/>
          <w:sz w:val="24"/>
          <w:szCs w:val="24"/>
        </w:rPr>
        <w:t>Перечен</w:t>
      </w:r>
      <w:r w:rsidRPr="00025A24">
        <w:rPr>
          <w:rFonts w:ascii="Times New Roman" w:hAnsi="Times New Roman" w:cs="Times New Roman"/>
          <w:b/>
          <w:sz w:val="24"/>
          <w:szCs w:val="24"/>
          <w:lang w:val="tt-RU"/>
        </w:rPr>
        <w:t>ь юридичесих лиц и ИП, поставляющих продукты</w:t>
      </w:r>
    </w:p>
    <w:p w:rsidR="00025A24" w:rsidRPr="00025A24" w:rsidRDefault="00025A24" w:rsidP="00025A24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25A24">
        <w:rPr>
          <w:rFonts w:ascii="Times New Roman" w:hAnsi="Times New Roman" w:cs="Times New Roman"/>
          <w:b/>
          <w:sz w:val="24"/>
          <w:szCs w:val="24"/>
          <w:lang w:val="tt-RU"/>
        </w:rPr>
        <w:t>ГБОУ “Татарско-Елтанская школа-интернат для детей с ОВЗ”</w:t>
      </w:r>
    </w:p>
    <w:p w:rsidR="00025A24" w:rsidRDefault="00025A24" w:rsidP="00025A24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25A24">
        <w:rPr>
          <w:rFonts w:ascii="Times New Roman" w:hAnsi="Times New Roman" w:cs="Times New Roman"/>
          <w:b/>
          <w:sz w:val="24"/>
          <w:szCs w:val="24"/>
          <w:lang w:val="tt-RU"/>
        </w:rPr>
        <w:t>2022-2023 учебный год.</w:t>
      </w:r>
    </w:p>
    <w:p w:rsidR="00025A24" w:rsidRDefault="00025A24" w:rsidP="00025A24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88"/>
        <w:gridCol w:w="5670"/>
        <w:gridCol w:w="2687"/>
      </w:tblGrid>
      <w:tr w:rsidR="00025A24" w:rsidTr="00DE0E77">
        <w:tc>
          <w:tcPr>
            <w:tcW w:w="988" w:type="dxa"/>
          </w:tcPr>
          <w:p w:rsidR="00025A24" w:rsidRDefault="00025A24" w:rsidP="00025A2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 п.п</w:t>
            </w:r>
          </w:p>
        </w:tc>
        <w:tc>
          <w:tcPr>
            <w:tcW w:w="5670" w:type="dxa"/>
          </w:tcPr>
          <w:p w:rsidR="00025A24" w:rsidRDefault="00025A24" w:rsidP="00025A2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Участники </w:t>
            </w:r>
          </w:p>
        </w:tc>
        <w:tc>
          <w:tcPr>
            <w:tcW w:w="2687" w:type="dxa"/>
          </w:tcPr>
          <w:p w:rsidR="00025A24" w:rsidRDefault="00025A24" w:rsidP="00025A2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Контактные данные</w:t>
            </w:r>
          </w:p>
        </w:tc>
      </w:tr>
      <w:tr w:rsidR="00025A24" w:rsidRPr="00025A24" w:rsidTr="00DE0E77">
        <w:tc>
          <w:tcPr>
            <w:tcW w:w="988" w:type="dxa"/>
          </w:tcPr>
          <w:p w:rsidR="00025A24" w:rsidRPr="00025A24" w:rsidRDefault="00025A24" w:rsidP="00025A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A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670" w:type="dxa"/>
          </w:tcPr>
          <w:p w:rsidR="00025A24" w:rsidRPr="00025A24" w:rsidRDefault="00025A24" w:rsidP="00DE0E7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Общество с ограниченной ответственностью “Времена года”</w:t>
            </w:r>
          </w:p>
        </w:tc>
        <w:tc>
          <w:tcPr>
            <w:tcW w:w="2687" w:type="dxa"/>
          </w:tcPr>
          <w:p w:rsidR="00025A24" w:rsidRPr="00025A24" w:rsidRDefault="00025A24" w:rsidP="00025A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89600312731</w:t>
            </w:r>
          </w:p>
        </w:tc>
      </w:tr>
      <w:tr w:rsidR="00025A24" w:rsidRPr="00025A24" w:rsidTr="00DE0E77">
        <w:tc>
          <w:tcPr>
            <w:tcW w:w="988" w:type="dxa"/>
          </w:tcPr>
          <w:p w:rsidR="00025A24" w:rsidRPr="00025A24" w:rsidRDefault="00025A24" w:rsidP="00025A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A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5670" w:type="dxa"/>
          </w:tcPr>
          <w:p w:rsidR="00025A24" w:rsidRPr="00025A24" w:rsidRDefault="00025A24" w:rsidP="00DE0E7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Акционерное общество  “Зеленодольский молочноперерабатывающий комбинат” </w:t>
            </w:r>
          </w:p>
        </w:tc>
        <w:tc>
          <w:tcPr>
            <w:tcW w:w="2687" w:type="dxa"/>
          </w:tcPr>
          <w:p w:rsidR="00025A24" w:rsidRPr="00025A24" w:rsidRDefault="00025A24" w:rsidP="00025A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89656088845</w:t>
            </w:r>
          </w:p>
        </w:tc>
      </w:tr>
      <w:tr w:rsidR="00025A24" w:rsidRPr="00025A24" w:rsidTr="00DE0E77">
        <w:tc>
          <w:tcPr>
            <w:tcW w:w="988" w:type="dxa"/>
          </w:tcPr>
          <w:p w:rsidR="00025A24" w:rsidRPr="00025A24" w:rsidRDefault="00025A24" w:rsidP="00025A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A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670" w:type="dxa"/>
          </w:tcPr>
          <w:p w:rsidR="00025A24" w:rsidRPr="00025A24" w:rsidRDefault="00025A24" w:rsidP="00DE0E7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A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Общество с ограниченной ответственностью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“Первая тендерная компания” </w:t>
            </w:r>
          </w:p>
        </w:tc>
        <w:tc>
          <w:tcPr>
            <w:tcW w:w="2687" w:type="dxa"/>
          </w:tcPr>
          <w:p w:rsidR="00025A24" w:rsidRPr="00025A24" w:rsidRDefault="00025A24" w:rsidP="00025A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89534088576</w:t>
            </w:r>
          </w:p>
        </w:tc>
      </w:tr>
      <w:tr w:rsidR="00025A24" w:rsidRPr="00025A24" w:rsidTr="00DE0E77">
        <w:tc>
          <w:tcPr>
            <w:tcW w:w="988" w:type="dxa"/>
          </w:tcPr>
          <w:p w:rsidR="00025A24" w:rsidRPr="00025A24" w:rsidRDefault="00025A24" w:rsidP="00025A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A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670" w:type="dxa"/>
          </w:tcPr>
          <w:p w:rsidR="00025A24" w:rsidRPr="00025A24" w:rsidRDefault="00025A24" w:rsidP="00DE0E7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Айзатуллин Адель Айратович</w:t>
            </w:r>
          </w:p>
        </w:tc>
        <w:tc>
          <w:tcPr>
            <w:tcW w:w="2687" w:type="dxa"/>
          </w:tcPr>
          <w:p w:rsidR="00025A24" w:rsidRDefault="00025A24" w:rsidP="00025A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89435548042</w:t>
            </w:r>
          </w:p>
          <w:p w:rsidR="00DE0E77" w:rsidRPr="00025A24" w:rsidRDefault="00DE0E77" w:rsidP="00025A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25A24" w:rsidRPr="00025A24" w:rsidTr="00DE0E77">
        <w:tc>
          <w:tcPr>
            <w:tcW w:w="988" w:type="dxa"/>
          </w:tcPr>
          <w:p w:rsidR="00025A24" w:rsidRPr="00025A24" w:rsidRDefault="00025A24" w:rsidP="00025A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A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5670" w:type="dxa"/>
          </w:tcPr>
          <w:p w:rsidR="00025A24" w:rsidRPr="00025A24" w:rsidRDefault="00025A24" w:rsidP="00DE0E7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A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Общество с ограниченной ответственностью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“Персонал-сервис”</w:t>
            </w:r>
          </w:p>
        </w:tc>
        <w:tc>
          <w:tcPr>
            <w:tcW w:w="2687" w:type="dxa"/>
          </w:tcPr>
          <w:p w:rsidR="00025A24" w:rsidRPr="00025A24" w:rsidRDefault="00025A24" w:rsidP="00025A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89432788259</w:t>
            </w:r>
          </w:p>
        </w:tc>
      </w:tr>
      <w:tr w:rsidR="00025A24" w:rsidRPr="00025A24" w:rsidTr="00DE0E77">
        <w:tc>
          <w:tcPr>
            <w:tcW w:w="988" w:type="dxa"/>
          </w:tcPr>
          <w:p w:rsidR="00025A24" w:rsidRPr="00025A24" w:rsidRDefault="00025A24" w:rsidP="00025A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A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5670" w:type="dxa"/>
          </w:tcPr>
          <w:p w:rsidR="00025A24" w:rsidRPr="00025A24" w:rsidRDefault="00DE0E77" w:rsidP="00DE0E7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Сельскохозяйственный  потребительский кооператив “Чистай” </w:t>
            </w:r>
          </w:p>
        </w:tc>
        <w:tc>
          <w:tcPr>
            <w:tcW w:w="2687" w:type="dxa"/>
          </w:tcPr>
          <w:p w:rsidR="00025A24" w:rsidRPr="00025A24" w:rsidRDefault="00DE0E77" w:rsidP="00025A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89393478378</w:t>
            </w:r>
          </w:p>
        </w:tc>
      </w:tr>
      <w:tr w:rsidR="00DE0E77" w:rsidRPr="00025A24" w:rsidTr="00DE0E77">
        <w:tc>
          <w:tcPr>
            <w:tcW w:w="988" w:type="dxa"/>
          </w:tcPr>
          <w:p w:rsidR="00DE0E77" w:rsidRPr="00025A24" w:rsidRDefault="00DE0E77" w:rsidP="00025A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5670" w:type="dxa"/>
          </w:tcPr>
          <w:p w:rsidR="00DE0E77" w:rsidRDefault="00DE0E77" w:rsidP="00DE0E7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Саморокова Юлия Александровна</w:t>
            </w:r>
          </w:p>
        </w:tc>
        <w:tc>
          <w:tcPr>
            <w:tcW w:w="2687" w:type="dxa"/>
          </w:tcPr>
          <w:p w:rsidR="00DE0E77" w:rsidRDefault="00DE0E77" w:rsidP="00025A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89870015161</w:t>
            </w:r>
          </w:p>
          <w:p w:rsidR="00DE0E77" w:rsidRDefault="00DE0E77" w:rsidP="00025A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E0E77" w:rsidRPr="00025A24" w:rsidTr="00DE0E77">
        <w:tc>
          <w:tcPr>
            <w:tcW w:w="988" w:type="dxa"/>
          </w:tcPr>
          <w:p w:rsidR="00DE0E77" w:rsidRPr="00025A24" w:rsidRDefault="00DE0E77" w:rsidP="00025A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5670" w:type="dxa"/>
          </w:tcPr>
          <w:p w:rsidR="00DE0E77" w:rsidRDefault="00DE0E77" w:rsidP="00DE0E7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E0E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Общество с ограниченной ответственностью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“ГРЭЙН” </w:t>
            </w:r>
          </w:p>
        </w:tc>
        <w:tc>
          <w:tcPr>
            <w:tcW w:w="2687" w:type="dxa"/>
          </w:tcPr>
          <w:p w:rsidR="00DE0E77" w:rsidRDefault="00DE0E77" w:rsidP="00025A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89870064462</w:t>
            </w:r>
          </w:p>
        </w:tc>
      </w:tr>
      <w:tr w:rsidR="00DE0E77" w:rsidRPr="00025A24" w:rsidTr="00DE0E77">
        <w:tc>
          <w:tcPr>
            <w:tcW w:w="988" w:type="dxa"/>
          </w:tcPr>
          <w:p w:rsidR="00DE0E77" w:rsidRPr="00025A24" w:rsidRDefault="00DE0E77" w:rsidP="00025A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5670" w:type="dxa"/>
          </w:tcPr>
          <w:p w:rsidR="00DE0E77" w:rsidRDefault="00DE0E77" w:rsidP="00DE0E7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Мирматов Умеджон Мирдадоевич</w:t>
            </w:r>
          </w:p>
        </w:tc>
        <w:tc>
          <w:tcPr>
            <w:tcW w:w="2687" w:type="dxa"/>
          </w:tcPr>
          <w:p w:rsidR="00DE0E77" w:rsidRDefault="00DE0E77" w:rsidP="00025A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89656210974</w:t>
            </w:r>
          </w:p>
          <w:p w:rsidR="00DE0E77" w:rsidRDefault="00DE0E77" w:rsidP="00025A2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bookmarkStart w:id="0" w:name="_GoBack"/>
            <w:bookmarkEnd w:id="0"/>
          </w:p>
        </w:tc>
      </w:tr>
    </w:tbl>
    <w:p w:rsidR="00025A24" w:rsidRPr="00025A24" w:rsidRDefault="00025A24" w:rsidP="00025A24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sectPr w:rsidR="00025A24" w:rsidRPr="00025A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FD7"/>
    <w:rsid w:val="00025A24"/>
    <w:rsid w:val="00336FD7"/>
    <w:rsid w:val="00A7044F"/>
    <w:rsid w:val="00DE0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838BDF-11C6-435C-8D01-DDFAE0724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25A24"/>
    <w:pPr>
      <w:spacing w:after="0" w:line="240" w:lineRule="auto"/>
    </w:pPr>
  </w:style>
  <w:style w:type="table" w:styleId="a4">
    <w:name w:val="Table Grid"/>
    <w:basedOn w:val="a1"/>
    <w:uiPriority w:val="39"/>
    <w:rsid w:val="00025A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Венера</cp:lastModifiedBy>
  <cp:revision>3</cp:revision>
  <dcterms:created xsi:type="dcterms:W3CDTF">2022-10-12T09:32:00Z</dcterms:created>
  <dcterms:modified xsi:type="dcterms:W3CDTF">2022-10-12T09:47:00Z</dcterms:modified>
</cp:coreProperties>
</file>